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4817" w14:textId="77777777" w:rsidR="008C6E56" w:rsidRDefault="00C96F3A" w:rsidP="00C96F3A">
      <w:pPr>
        <w:pStyle w:val="Heading1"/>
        <w:jc w:val="center"/>
      </w:pPr>
      <w:r>
        <w:t>The Nelson Medical Practice</w:t>
      </w:r>
    </w:p>
    <w:p w14:paraId="3BDD74B8" w14:textId="77777777" w:rsidR="00C96F3A" w:rsidRDefault="00C96F3A" w:rsidP="00C96F3A">
      <w:pPr>
        <w:pStyle w:val="Heading1"/>
        <w:jc w:val="center"/>
      </w:pPr>
      <w:r>
        <w:t>Privacy Notice</w:t>
      </w:r>
    </w:p>
    <w:p w14:paraId="39D392EE" w14:textId="77777777" w:rsidR="00C96F3A" w:rsidRDefault="00C96F3A" w:rsidP="00C96F3A"/>
    <w:p w14:paraId="04B8975F" w14:textId="77777777" w:rsidR="00C96F3A" w:rsidRDefault="00C96F3A" w:rsidP="00C96F3A">
      <w:pPr>
        <w:pStyle w:val="Heading2"/>
      </w:pPr>
      <w:r>
        <w:t>Who We Are</w:t>
      </w:r>
    </w:p>
    <w:p w14:paraId="3893C1FF" w14:textId="77777777" w:rsidR="005C50C3" w:rsidRDefault="00C96F3A" w:rsidP="00C96F3A">
      <w:r>
        <w:t xml:space="preserve">The Nelson Medical Practice is a GP surgery that operates under a PMS contract. To provide the best quality healthcare to our patients we, like all other GP surgeries, need to hold personal information for all our patients. </w:t>
      </w:r>
    </w:p>
    <w:p w14:paraId="17862D1B" w14:textId="77777777" w:rsidR="00C96F3A" w:rsidRDefault="00C96F3A" w:rsidP="00C96F3A">
      <w:r w:rsidRPr="007E5240">
        <w:t>In this Privacy Policy, we’ve provided lots of detailed information on when and why we collect your personal information, how we use it, the limited conditions under which we may disclose it to others and how we keep it s</w:t>
      </w:r>
      <w:r>
        <w:t>ecure.</w:t>
      </w:r>
    </w:p>
    <w:p w14:paraId="117D13A4" w14:textId="77777777" w:rsidR="00C96F3A" w:rsidRDefault="00C96F3A" w:rsidP="00C96F3A">
      <w:pPr>
        <w:pStyle w:val="Heading2"/>
      </w:pPr>
      <w:r>
        <w:t>Types of data we collect</w:t>
      </w:r>
    </w:p>
    <w:p w14:paraId="06674237" w14:textId="77777777" w:rsidR="00C96F3A" w:rsidRDefault="00C96F3A" w:rsidP="00C96F3A">
      <w:r>
        <w:t>At registration with us we record your contact details, including address, phone numbers and email address. Further information is recorded whenever you come to the practice to see a GP or nurse. All this information is held in your medical record. We will only use this information in the course of direct patient care. By this we mean that we will send text reminders for appointments and for health campaigns such as flu jabs. We will send information to you about the practice in the form of newsletters</w:t>
      </w:r>
      <w:r w:rsidR="00590CB8">
        <w:t xml:space="preserve"> and other communications, such as patient surveys. We will</w:t>
      </w:r>
      <w:r>
        <w:t xml:space="preserve"> never share your information with any other organisation other than </w:t>
      </w:r>
      <w:r w:rsidR="00590CB8">
        <w:t>for a direct healthcare reason such as</w:t>
      </w:r>
      <w:r>
        <w:t xml:space="preserve"> a referral to a specialist in a hospital or other healthcare provider.</w:t>
      </w:r>
    </w:p>
    <w:p w14:paraId="4263DDF8" w14:textId="77777777" w:rsidR="00C96F3A" w:rsidRDefault="00C96F3A" w:rsidP="00C96F3A">
      <w:pPr>
        <w:pStyle w:val="Heading2"/>
      </w:pPr>
      <w:r>
        <w:t>A</w:t>
      </w:r>
      <w:r w:rsidRPr="000C6327">
        <w:t xml:space="preserve">ccess to </w:t>
      </w:r>
      <w:r>
        <w:t>your personal information</w:t>
      </w:r>
    </w:p>
    <w:p w14:paraId="4AB24E81" w14:textId="785C6C3A" w:rsidR="009804CA" w:rsidRDefault="00C96F3A" w:rsidP="00C96F3A">
      <w:r>
        <w:t>You are entitled to have access to your medical records</w:t>
      </w:r>
      <w:r w:rsidR="009804CA">
        <w:t xml:space="preserve"> through the NHS App</w:t>
      </w:r>
      <w:r>
        <w:t xml:space="preserve">. </w:t>
      </w:r>
      <w:r w:rsidR="009804CA">
        <w:t>Please follow the following link to view the NHS App Privacy Policy which explains how NHS England and other organisations may use your data when you use the NHS App:</w:t>
      </w:r>
    </w:p>
    <w:p w14:paraId="3E3850BA" w14:textId="075E6E2B" w:rsidR="009804CA" w:rsidRDefault="00C82123" w:rsidP="00C96F3A">
      <w:hyperlink r:id="rId4" w:history="1">
        <w:r w:rsidRPr="007D22C6">
          <w:rPr>
            <w:rStyle w:val="Hyperlink"/>
          </w:rPr>
          <w:t>https://www.nhs.uk/nhs-app/nhs-app-legal-and-cookies/nhs-app-privacy-policy/</w:t>
        </w:r>
      </w:hyperlink>
    </w:p>
    <w:p w14:paraId="26E6586B" w14:textId="77777777" w:rsidR="00C96F3A" w:rsidRDefault="00C96F3A" w:rsidP="00C96F3A">
      <w:pPr>
        <w:pStyle w:val="Heading2"/>
      </w:pPr>
      <w:r>
        <w:t>Changes to this Privacy Notice</w:t>
      </w:r>
    </w:p>
    <w:p w14:paraId="6DDAD863" w14:textId="6E5EFA34" w:rsidR="00C96F3A" w:rsidRDefault="00C96F3A" w:rsidP="00C96F3A">
      <w:r>
        <w:t xml:space="preserve">This privacy notice was last updated on </w:t>
      </w:r>
      <w:r w:rsidR="005A066F">
        <w:t>26</w:t>
      </w:r>
      <w:r w:rsidR="005A066F" w:rsidRPr="005A066F">
        <w:rPr>
          <w:vertAlign w:val="superscript"/>
        </w:rPr>
        <w:t>th</w:t>
      </w:r>
      <w:r w:rsidR="005A066F">
        <w:t xml:space="preserve"> June</w:t>
      </w:r>
      <w:r w:rsidR="00160B61">
        <w:t xml:space="preserve"> 202</w:t>
      </w:r>
      <w:r w:rsidR="005A066F">
        <w:t>5</w:t>
      </w:r>
      <w:r>
        <w:t xml:space="preserve"> and will be reviewed every 12 months.</w:t>
      </w:r>
    </w:p>
    <w:p w14:paraId="7FAC2DCB" w14:textId="77777777" w:rsidR="00C96F3A" w:rsidRDefault="00C96F3A" w:rsidP="00C96F3A"/>
    <w:p w14:paraId="0B65D13D" w14:textId="77777777" w:rsidR="00C96F3A" w:rsidRDefault="00C96F3A" w:rsidP="00C96F3A"/>
    <w:p w14:paraId="5C18DAD0" w14:textId="77777777" w:rsidR="00C96F3A" w:rsidRDefault="00C96F3A"/>
    <w:sectPr w:rsidR="00C96F3A" w:rsidSect="00C96F3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3A"/>
    <w:rsid w:val="00160B61"/>
    <w:rsid w:val="00165ABA"/>
    <w:rsid w:val="003275FF"/>
    <w:rsid w:val="0038154A"/>
    <w:rsid w:val="00590CB8"/>
    <w:rsid w:val="005A066F"/>
    <w:rsid w:val="005C50C3"/>
    <w:rsid w:val="008C6E56"/>
    <w:rsid w:val="009804CA"/>
    <w:rsid w:val="009E2E7F"/>
    <w:rsid w:val="00BD4B1E"/>
    <w:rsid w:val="00C82123"/>
    <w:rsid w:val="00C96F3A"/>
    <w:rsid w:val="00CE17AD"/>
    <w:rsid w:val="00CF4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26CF"/>
  <w15:docId w15:val="{50E0AF6A-719F-486E-95E1-6086130D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6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3A"/>
    <w:rPr>
      <w:color w:val="0000FF" w:themeColor="hyperlink"/>
      <w:u w:val="single"/>
    </w:rPr>
  </w:style>
  <w:style w:type="character" w:customStyle="1" w:styleId="Heading1Char">
    <w:name w:val="Heading 1 Char"/>
    <w:basedOn w:val="DefaultParagraphFont"/>
    <w:link w:val="Heading1"/>
    <w:uiPriority w:val="9"/>
    <w:rsid w:val="00C96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6F3A"/>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980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s.uk/nhs-app/nhs-app-legal-and-cookies/nhs-app-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Poncia Vincent</dc:creator>
  <cp:lastModifiedBy>Steve McGuinness</cp:lastModifiedBy>
  <cp:revision>2</cp:revision>
  <cp:lastPrinted>2025-06-26T13:14:00Z</cp:lastPrinted>
  <dcterms:created xsi:type="dcterms:W3CDTF">2025-06-26T13:56:00Z</dcterms:created>
  <dcterms:modified xsi:type="dcterms:W3CDTF">2025-06-26T13:56:00Z</dcterms:modified>
</cp:coreProperties>
</file>